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D8F98" w14:textId="77777777" w:rsidR="00D3655E" w:rsidRDefault="00D3655E" w:rsidP="00D3655E">
      <w:pPr>
        <w:ind w:left="4248"/>
        <w:jc w:val="right"/>
        <w:rPr>
          <w:rFonts w:asciiTheme="minorHAnsi" w:hAnsiTheme="minorHAnsi" w:cstheme="minorHAnsi"/>
          <w:i/>
          <w:sz w:val="20"/>
        </w:rPr>
      </w:pPr>
      <w:bookmarkStart w:id="0" w:name="_Hlk183592422"/>
    </w:p>
    <w:p w14:paraId="2C5AC151" w14:textId="77777777" w:rsidR="00D3655E" w:rsidRPr="00F63230" w:rsidRDefault="00D3655E" w:rsidP="00D3655E">
      <w:pPr>
        <w:ind w:left="4248" w:right="519"/>
        <w:jc w:val="right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>Załącznik nr 1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>4</w:t>
      </w: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</w:t>
      </w:r>
    </w:p>
    <w:p w14:paraId="30B70716" w14:textId="77777777" w:rsidR="00D3655E" w:rsidRPr="00F63230" w:rsidRDefault="00D3655E" w:rsidP="00D3655E">
      <w:pPr>
        <w:ind w:left="4248" w:right="519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do </w:t>
      </w:r>
      <w:r w:rsidRPr="00F63230">
        <w:rPr>
          <w:rFonts w:asciiTheme="minorHAnsi" w:hAnsiTheme="minorHAnsi" w:cstheme="minorHAnsi"/>
          <w:b/>
          <w:sz w:val="18"/>
          <w:szCs w:val="18"/>
        </w:rPr>
        <w:t xml:space="preserve">Procedury oceny i wyboru operacji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 xml:space="preserve">Lokalnej Grupy Działania „Podkowa”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>dla projektów finansowanych z EFRROW</w:t>
      </w:r>
    </w:p>
    <w:bookmarkEnd w:id="0"/>
    <w:p w14:paraId="7897957B" w14:textId="77777777" w:rsidR="00EF7B8D" w:rsidRPr="00855F63" w:rsidRDefault="00EF7B8D" w:rsidP="00855F63">
      <w:pPr>
        <w:jc w:val="right"/>
        <w:rPr>
          <w:rFonts w:asciiTheme="minorHAnsi" w:hAnsiTheme="minorHAnsi" w:cstheme="minorHAnsi"/>
          <w:i/>
          <w:sz w:val="20"/>
        </w:rPr>
      </w:pPr>
    </w:p>
    <w:p w14:paraId="6A4E7C41" w14:textId="77777777"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55F63" w14:paraId="3B0D9D9F" w14:textId="77777777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01AB18" w14:textId="5A1F3043" w:rsidR="00C43647" w:rsidRPr="00855F63" w:rsidRDefault="00855F63" w:rsidP="00EF7B8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55F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Lista </w:t>
            </w:r>
            <w:r w:rsidR="00EF7B8D" w:rsidRPr="00D3655E">
              <w:rPr>
                <w:rFonts w:asciiTheme="minorHAnsi" w:hAnsiTheme="minorHAnsi" w:cstheme="minorHAnsi"/>
                <w:b/>
                <w:sz w:val="16"/>
                <w:szCs w:val="16"/>
              </w:rPr>
              <w:t>operacji</w:t>
            </w:r>
            <w:r w:rsidRPr="00D3655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wybranyc</w:t>
            </w:r>
            <w:r w:rsidR="0033797E">
              <w:rPr>
                <w:rFonts w:asciiTheme="minorHAnsi" w:hAnsiTheme="minorHAnsi" w:cstheme="minorHAnsi"/>
                <w:b/>
                <w:sz w:val="16"/>
                <w:szCs w:val="16"/>
              </w:rPr>
              <w:t>h</w:t>
            </w:r>
          </w:p>
        </w:tc>
      </w:tr>
      <w:tr w:rsidR="00B941BA" w:rsidRPr="00855F63" w14:paraId="57043C0A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64B7CD" w14:textId="77777777" w:rsidR="00B941BA" w:rsidRPr="00855F63" w:rsidRDefault="00B941BA" w:rsidP="00EF7B8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C018B" w14:textId="77777777"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6008B1F8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801FED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55AE33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2B322AF3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A04FF5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28542D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5977007B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A675A2" w14:textId="77777777" w:rsidR="00C43647" w:rsidRPr="00855F63" w:rsidRDefault="00855F63" w:rsidP="00EF7B8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FB9B06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455A5D94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1846"/>
        <w:gridCol w:w="3263"/>
        <w:gridCol w:w="1280"/>
        <w:gridCol w:w="1271"/>
        <w:gridCol w:w="911"/>
        <w:gridCol w:w="1072"/>
        <w:gridCol w:w="1189"/>
        <w:gridCol w:w="1136"/>
        <w:gridCol w:w="1079"/>
      </w:tblGrid>
      <w:tr w:rsidR="00B941BA" w:rsidRPr="00855F63" w14:paraId="471090B4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C4CA03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6A75D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CF5F31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83D4C9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 w:rsidR="00EF7B8D">
              <w:rPr>
                <w:rFonts w:asciiTheme="minorHAnsi" w:hAnsiTheme="minorHAnsi" w:cstheme="minorHAnsi"/>
                <w:b/>
                <w:sz w:val="14"/>
                <w:szCs w:val="14"/>
              </w:rPr>
              <w:t>W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nioskodawcy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6F1C5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F5E8BC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EE49CB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Liczba otrzymanych punktów w ramach zgodności operacji z lokalnymi kryteriami wyboru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91ADE3" w14:textId="77777777" w:rsidR="00B941BA" w:rsidRPr="00855F63" w:rsidRDefault="001B0E91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Ustalona kwota pomocy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8BFB2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wspólnotowe (wkład EFRROW)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6EEE86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krajowe (wkład krajowy) wypłacane przez ARiMR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C162DF" w14:textId="77777777" w:rsidR="00B941BA" w:rsidRPr="00855F63" w:rsidRDefault="00B941BA" w:rsidP="00EF7B8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Wkład własny podmiotu ubiegającego się o </w:t>
            </w:r>
            <w:r w:rsidR="00EF7B8D" w:rsidRPr="00D3655E">
              <w:rPr>
                <w:rFonts w:asciiTheme="minorHAnsi" w:hAnsiTheme="minorHAnsi" w:cstheme="minorHAnsi"/>
                <w:b/>
                <w:sz w:val="14"/>
                <w:szCs w:val="14"/>
              </w:rPr>
              <w:t>wsparcie</w:t>
            </w:r>
            <w:r w:rsidRPr="00D3655E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stanowiący publiczne środki krajowe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AD6D6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Intensywność pomocy</w:t>
            </w:r>
          </w:p>
        </w:tc>
      </w:tr>
      <w:tr w:rsidR="00C43647" w:rsidRPr="00855F63" w14:paraId="5AF66029" w14:textId="77777777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8C35BC" w14:textId="77777777" w:rsidR="00C43647" w:rsidRPr="00855F63" w:rsidRDefault="00855F63" w:rsidP="00EF7B8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OPERACJA 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MIEŚCI SIĘ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 W LIMICIE ŚRODKÓW WSKAZANYCH W </w:t>
            </w:r>
            <w:r w:rsidRPr="00D3655E">
              <w:rPr>
                <w:rFonts w:asciiTheme="minorHAnsi" w:hAnsiTheme="minorHAnsi" w:cstheme="minorHAnsi"/>
                <w:sz w:val="14"/>
                <w:szCs w:val="14"/>
              </w:rPr>
              <w:t xml:space="preserve">OGŁOSZENIU O </w:t>
            </w:r>
            <w:r w:rsidR="008D6BDC" w:rsidRPr="00D3655E">
              <w:rPr>
                <w:rFonts w:asciiTheme="minorHAnsi" w:hAnsiTheme="minorHAnsi" w:cstheme="minorHAnsi"/>
                <w:sz w:val="14"/>
                <w:szCs w:val="14"/>
              </w:rPr>
              <w:t>NABORZE</w:t>
            </w:r>
          </w:p>
        </w:tc>
      </w:tr>
      <w:tr w:rsidR="00A4708E" w:rsidRPr="00855F63" w14:paraId="6C887D30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D3F031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B265D6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F99B03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BC7484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ECF29" w14:textId="77777777"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1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EE1E41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0B6C97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51D9E9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219FA1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F5B11D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988645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63CBA7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14:paraId="4FB30962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78B21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15D90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CF185B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639FF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4BA470" w14:textId="77777777"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2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F00407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D741E1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073D91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19B93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4A1D36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F6D0B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172353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14:paraId="0C911AB0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BD377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C2E10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2FC745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FC8965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2FADAC" w14:textId="77777777"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3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26925A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94BB5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A1D65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F67FD6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930DE8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895CF7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047D9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14:paraId="18B79208" w14:textId="77777777" w:rsidTr="00A4708E">
        <w:tc>
          <w:tcPr>
            <w:tcW w:w="7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B99706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E386CA" w14:textId="77777777" w:rsidR="00A4708E" w:rsidRPr="00855F63" w:rsidRDefault="00A4708E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6C368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734652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5D93F4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01BB26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7593E4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C43647" w:rsidRPr="00855F63" w14:paraId="60C0FD06" w14:textId="77777777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6A0EA7" w14:textId="77777777" w:rsidR="00C43647" w:rsidRPr="00855F63" w:rsidRDefault="00855F6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OPERACJA 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NIE MIEŚCI SIĘ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 W LIMICIE ŚRODKÓW WSKAZANYCH W </w:t>
            </w:r>
            <w:r w:rsidRPr="00D3655E">
              <w:rPr>
                <w:rFonts w:asciiTheme="minorHAnsi" w:hAnsiTheme="minorHAnsi" w:cstheme="minorHAnsi"/>
                <w:sz w:val="14"/>
                <w:szCs w:val="14"/>
              </w:rPr>
              <w:t xml:space="preserve">OGŁOSZENIU </w:t>
            </w:r>
            <w:r w:rsidR="008D6BDC" w:rsidRPr="00D3655E">
              <w:rPr>
                <w:rFonts w:asciiTheme="minorHAnsi" w:hAnsiTheme="minorHAnsi" w:cstheme="minorHAnsi"/>
                <w:sz w:val="14"/>
                <w:szCs w:val="14"/>
              </w:rPr>
              <w:t>O NABORZE</w:t>
            </w:r>
          </w:p>
        </w:tc>
      </w:tr>
      <w:tr w:rsidR="00A4708E" w:rsidRPr="00855F63" w14:paraId="2FAF4661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7BFA5" w14:textId="77777777" w:rsidR="00A4708E" w:rsidRPr="00855F63" w:rsidRDefault="00EF7B8D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EF7B8D">
              <w:rPr>
                <w:rFonts w:asciiTheme="minorHAnsi" w:hAnsiTheme="minorHAnsi" w:cstheme="minorHAnsi"/>
                <w:color w:val="FF0000"/>
                <w:sz w:val="14"/>
                <w:szCs w:val="14"/>
              </w:rPr>
              <w:t>1</w:t>
            </w:r>
            <w:r w:rsidR="00A4708E" w:rsidRPr="00EF7B8D">
              <w:rPr>
                <w:rFonts w:asciiTheme="minorHAnsi" w:hAnsiTheme="minorHAnsi" w:cstheme="minorHAnsi"/>
                <w:color w:val="FF0000"/>
                <w:sz w:val="14"/>
                <w:szCs w:val="14"/>
              </w:rPr>
              <w:t>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00F6F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CDDC7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F50DEF" w14:textId="77777777" w:rsidR="00A4708E" w:rsidRPr="00855F63" w:rsidRDefault="00A4708E" w:rsidP="00EF7B8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Wnioskodawca </w:t>
            </w:r>
            <w:r w:rsidR="00EF7B8D" w:rsidRPr="00EF7B8D">
              <w:rPr>
                <w:rFonts w:asciiTheme="minorHAnsi" w:hAnsiTheme="minorHAnsi" w:cstheme="minorHAnsi"/>
                <w:sz w:val="14"/>
                <w:szCs w:val="14"/>
              </w:rPr>
              <w:t>4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46037" w14:textId="77777777" w:rsidR="00A4708E" w:rsidRPr="00855F63" w:rsidRDefault="00B941BA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A4708E" w:rsidRPr="00855F63">
              <w:rPr>
                <w:rFonts w:asciiTheme="minorHAnsi" w:hAnsiTheme="minorHAnsi" w:cstheme="minorHAnsi"/>
                <w:sz w:val="14"/>
                <w:szCs w:val="14"/>
              </w:rPr>
              <w:t>4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8C0860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2A4861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279498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7C5FAA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6ECB6F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F3086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55E4C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</w:tbl>
    <w:p w14:paraId="722BB6A0" w14:textId="77777777" w:rsidR="00B40ED2" w:rsidRDefault="00B40ED2" w:rsidP="00E774C6">
      <w:pPr>
        <w:pStyle w:val="Zawartotabeli"/>
        <w:tabs>
          <w:tab w:val="left" w:pos="774"/>
          <w:tab w:val="left" w:pos="1792"/>
          <w:tab w:val="left" w:pos="2765"/>
          <w:tab w:val="left" w:pos="4608"/>
          <w:tab w:val="left" w:pos="6595"/>
          <w:tab w:val="left" w:pos="8013"/>
          <w:tab w:val="left" w:pos="9289"/>
          <w:tab w:val="left" w:pos="10565"/>
          <w:tab w:val="left" w:pos="11476"/>
          <w:tab w:val="left" w:pos="12548"/>
          <w:tab w:val="left" w:pos="13737"/>
          <w:tab w:val="left" w:pos="14873"/>
        </w:tabs>
        <w:ind w:left="359"/>
        <w:rPr>
          <w:rFonts w:asciiTheme="minorHAnsi" w:hAnsiTheme="minorHAnsi" w:cstheme="minorHAnsi"/>
          <w:sz w:val="14"/>
          <w:szCs w:val="14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0064"/>
        <w:gridCol w:w="911"/>
        <w:gridCol w:w="1072"/>
        <w:gridCol w:w="1189"/>
        <w:gridCol w:w="1136"/>
        <w:gridCol w:w="1079"/>
      </w:tblGrid>
      <w:tr w:rsidR="00EF7B8D" w:rsidRPr="00855F63" w14:paraId="42D65119" w14:textId="77777777" w:rsidTr="00CA78EE">
        <w:tc>
          <w:tcPr>
            <w:tcW w:w="10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0A0B98" w14:textId="77777777" w:rsidR="00EF7B8D" w:rsidRPr="00855F63" w:rsidRDefault="00EF7B8D" w:rsidP="00855F63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(nie 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6B7640" w14:textId="77777777" w:rsidR="00EF7B8D" w:rsidRPr="00855F63" w:rsidRDefault="00EF7B8D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A4394A" w14:textId="77777777" w:rsidR="00EF7B8D" w:rsidRPr="00855F63" w:rsidRDefault="00EF7B8D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67CA9" w14:textId="77777777" w:rsidR="00EF7B8D" w:rsidRPr="00855F63" w:rsidRDefault="00EF7B8D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5942C1" w14:textId="77777777" w:rsidR="00EF7B8D" w:rsidRPr="00855F63" w:rsidRDefault="00EF7B8D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62940B" w14:textId="77777777" w:rsidR="00EF7B8D" w:rsidRPr="00855F63" w:rsidRDefault="00EF7B8D" w:rsidP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EF7B8D" w:rsidRPr="00855F63" w14:paraId="0B4C3739" w14:textId="77777777" w:rsidTr="00E85038">
        <w:tc>
          <w:tcPr>
            <w:tcW w:w="10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F20386" w14:textId="77777777" w:rsidR="00EF7B8D" w:rsidRPr="00855F63" w:rsidRDefault="00EF7B8D">
            <w:pPr>
              <w:pStyle w:val="Zawartotabeli"/>
              <w:jc w:val="righ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Razem (wszystkie)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7E048C" w14:textId="77777777" w:rsidR="00EF7B8D" w:rsidRPr="00855F63" w:rsidRDefault="00EF7B8D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132AB" w14:textId="77777777" w:rsidR="00EF7B8D" w:rsidRPr="00855F63" w:rsidRDefault="00EF7B8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81B2B8" w14:textId="77777777" w:rsidR="00EF7B8D" w:rsidRPr="00855F63" w:rsidRDefault="00EF7B8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B22C91" w14:textId="77777777" w:rsidR="00EF7B8D" w:rsidRPr="00855F63" w:rsidRDefault="00EF7B8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64638F" w14:textId="77777777" w:rsidR="00EF7B8D" w:rsidRPr="00855F63" w:rsidRDefault="00EF7B8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14:paraId="05EF4A1F" w14:textId="77777777" w:rsidR="00855F63" w:rsidRPr="00855F63" w:rsidRDefault="00855F63" w:rsidP="006B792E">
      <w:pPr>
        <w:pStyle w:val="Tekstpodstawowy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</w:rPr>
        <w:br/>
      </w:r>
    </w:p>
    <w:p w14:paraId="47FB3485" w14:textId="77777777" w:rsid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0B1AA112" w14:textId="77777777" w:rsidR="00855F63" w:rsidRP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17A1DF59" w14:textId="77777777"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</w:p>
    <w:p w14:paraId="38020876" w14:textId="77777777"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</w:t>
      </w:r>
    </w:p>
    <w:sectPr w:rsidR="00855F63" w:rsidRPr="00855F63">
      <w:headerReference w:type="default" r:id="rId6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5621A" w14:textId="77777777" w:rsidR="00143A79" w:rsidRDefault="00143A79" w:rsidP="00D3655E">
      <w:r>
        <w:separator/>
      </w:r>
    </w:p>
  </w:endnote>
  <w:endnote w:type="continuationSeparator" w:id="0">
    <w:p w14:paraId="06E27BFC" w14:textId="77777777" w:rsidR="00143A79" w:rsidRDefault="00143A79" w:rsidP="00D36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558F3" w14:textId="77777777" w:rsidR="00143A79" w:rsidRDefault="00143A79" w:rsidP="00D3655E">
      <w:r>
        <w:separator/>
      </w:r>
    </w:p>
  </w:footnote>
  <w:footnote w:type="continuationSeparator" w:id="0">
    <w:p w14:paraId="76C5990F" w14:textId="77777777" w:rsidR="00143A79" w:rsidRDefault="00143A79" w:rsidP="00D36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25ED7" w14:textId="77777777" w:rsidR="00D3655E" w:rsidRPr="00D3655E" w:rsidRDefault="00D3655E" w:rsidP="00D3655E">
    <w:pPr>
      <w:pStyle w:val="Nagwek"/>
      <w:jc w:val="center"/>
    </w:pPr>
    <w:r>
      <w:rPr>
        <w:noProof/>
      </w:rPr>
      <w:drawing>
        <wp:inline distT="0" distB="0" distL="0" distR="0" wp14:anchorId="2D0A0D03" wp14:editId="75A1F764">
          <wp:extent cx="5370576" cy="749808"/>
          <wp:effectExtent l="0" t="0" r="1905" b="0"/>
          <wp:docPr id="182366685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647"/>
    <w:rsid w:val="00143A79"/>
    <w:rsid w:val="001661D5"/>
    <w:rsid w:val="001B0E91"/>
    <w:rsid w:val="0033797E"/>
    <w:rsid w:val="006B792E"/>
    <w:rsid w:val="00855F63"/>
    <w:rsid w:val="008D6BDC"/>
    <w:rsid w:val="009F4234"/>
    <w:rsid w:val="00A0203E"/>
    <w:rsid w:val="00A0284C"/>
    <w:rsid w:val="00A4708E"/>
    <w:rsid w:val="00B40ED2"/>
    <w:rsid w:val="00B941BA"/>
    <w:rsid w:val="00C43647"/>
    <w:rsid w:val="00D31009"/>
    <w:rsid w:val="00D3655E"/>
    <w:rsid w:val="00D675E4"/>
    <w:rsid w:val="00E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1ABF4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D3655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3655E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3</cp:revision>
  <dcterms:created xsi:type="dcterms:W3CDTF">2024-11-27T09:48:00Z</dcterms:created>
  <dcterms:modified xsi:type="dcterms:W3CDTF">2025-05-15T09:11:00Z</dcterms:modified>
  <dc:language>pl-PL</dc:language>
</cp:coreProperties>
</file>